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Early Campaigns of the American Revolution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Directions:</w:t>
      </w:r>
      <w:r w:rsidDel="00000000" w:rsidR="00000000" w:rsidRPr="00000000">
        <w:rPr>
          <w:rtl w:val="0"/>
        </w:rPr>
        <w:t xml:space="preserve"> As you read pages 154-157 complete the chart below and answer the questions. </w:t>
      </w:r>
    </w:p>
    <w:tbl>
      <w:tblPr>
        <w:tblStyle w:val="Table1"/>
        <w:bidi w:val="0"/>
        <w:tblW w:w="10200.0" w:type="dxa"/>
        <w:jc w:val="left"/>
        <w:tblInd w:w="-3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5355"/>
        <w:gridCol w:w="3255"/>
        <w:tblGridChange w:id="0">
          <w:tblGrid>
            <w:gridCol w:w="1590"/>
            <w:gridCol w:w="5355"/>
            <w:gridCol w:w="32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Battle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Summarize what happened during the battle.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Outcome (Who won?)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Example: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i w:val="1"/>
                <w:rtl w:val="0"/>
              </w:rPr>
              <w:t xml:space="preserve">Battle of Bunker Hill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The Americans set up positions on Bunker Hill.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The British charged but were turned away. The Americans were forced to retreat when they ran out of bullets.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i w:val="1"/>
                <w:rtl w:val="0"/>
              </w:rPr>
              <w:t xml:space="preserve">British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Battle of Long Island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Trenton and Princeton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Philadelphia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Battle of Saratoga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Summarizing questions: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roles did African Americans play during the American Revolution?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do you think is winning the war at this time? Give one reason.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 _________________________________________ Date: ____________ Period: 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