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40" w:lineRule="auto"/>
        <w:ind w:left="270" w:right="0" w:firstLine="0"/>
        <w:contextualSpacing w:val="0"/>
      </w:pPr>
      <w:r w:rsidDel="00000000" w:rsidR="00000000" w:rsidRPr="00000000">
        <w:rPr>
          <w:rFonts w:ascii="Calibri" w:cs="Calibri" w:eastAsia="Calibri" w:hAnsi="Calibri"/>
          <w:b w:val="1"/>
          <w:sz w:val="24"/>
          <w:szCs w:val="24"/>
          <w:u w:val="single"/>
          <w:rtl w:val="0"/>
        </w:rPr>
        <w:t xml:space="preserve">Directions</w:t>
      </w:r>
      <w:r w:rsidDel="00000000" w:rsidR="00000000" w:rsidRPr="00000000">
        <w:rPr>
          <w:rFonts w:ascii="Calibri" w:cs="Calibri" w:eastAsia="Calibri" w:hAnsi="Calibri"/>
          <w:sz w:val="24"/>
          <w:szCs w:val="24"/>
          <w:rtl w:val="0"/>
        </w:rPr>
        <w:t xml:space="preserve">: Complete each part of the Goal Sheet. Follow the directions that apply to your section (Honors or Academic). The Goal Sheet is due the day of the Unit 1 &amp; 2 Test (____________).</w:t>
      </w:r>
      <w:r w:rsidDel="00000000" w:rsidR="00000000" w:rsidRPr="00000000">
        <w:rPr>
          <w:rtl w:val="0"/>
        </w:rPr>
      </w:r>
    </w:p>
    <w:p w:rsidR="00000000" w:rsidDel="00000000" w:rsidP="00000000" w:rsidRDefault="00000000" w:rsidRPr="00000000">
      <w:pPr>
        <w:spacing w:after="200" w:line="240" w:lineRule="auto"/>
        <w:ind w:left="270" w:right="0" w:firstLine="0"/>
        <w:contextualSpacing w:val="0"/>
      </w:pPr>
      <w:r w:rsidDel="00000000" w:rsidR="00000000" w:rsidRPr="00000000">
        <w:rPr>
          <w:rFonts w:ascii="Calibri" w:cs="Calibri" w:eastAsia="Calibri" w:hAnsi="Calibri"/>
          <w:b w:val="1"/>
          <w:sz w:val="20"/>
          <w:szCs w:val="20"/>
          <w:u w:val="single"/>
          <w:rtl w:val="0"/>
        </w:rPr>
        <w:t xml:space="preserve">Objectives: </w:t>
      </w:r>
      <w:r w:rsidDel="00000000" w:rsidR="00000000" w:rsidRPr="00000000">
        <w:rPr>
          <w:rFonts w:ascii="Calibri" w:cs="Calibri" w:eastAsia="Calibri" w:hAnsi="Calibri"/>
          <w:sz w:val="20"/>
          <w:szCs w:val="20"/>
          <w:rtl w:val="0"/>
        </w:rPr>
        <w:t xml:space="preserve"> WH.H.1, WH.H.2</w:t>
      </w:r>
    </w:p>
    <w:p w:rsidR="00000000" w:rsidDel="00000000" w:rsidP="00000000" w:rsidRDefault="00000000" w:rsidRPr="00000000">
      <w:pPr>
        <w:numPr>
          <w:ilvl w:val="0"/>
          <w:numId w:val="1"/>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Compare how geography influenced settlement, trade networks, and sustainability of ancient civilizations.</w:t>
      </w:r>
    </w:p>
    <w:p w:rsidR="00000000" w:rsidDel="00000000" w:rsidP="00000000" w:rsidRDefault="00000000" w:rsidRPr="00000000">
      <w:pPr>
        <w:numPr>
          <w:ilvl w:val="0"/>
          <w:numId w:val="1"/>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governments of ancient civilizations in terms of development, structure, and function.</w:t>
      </w:r>
    </w:p>
    <w:p w:rsidR="00000000" w:rsidDel="00000000" w:rsidP="00000000" w:rsidRDefault="00000000" w:rsidRPr="00000000">
      <w:pPr>
        <w:numPr>
          <w:ilvl w:val="0"/>
          <w:numId w:val="1"/>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Explain how codifying laws met the needs of ancient civilizations</w:t>
      </w:r>
    </w:p>
    <w:p w:rsidR="00000000" w:rsidDel="00000000" w:rsidP="00000000" w:rsidRDefault="00000000" w:rsidRPr="00000000">
      <w:pPr>
        <w:numPr>
          <w:ilvl w:val="0"/>
          <w:numId w:val="1"/>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Analyze the growth and development of major Eastern and Western religions.</w:t>
      </w:r>
    </w:p>
    <w:p w:rsidR="00000000" w:rsidDel="00000000" w:rsidP="00000000" w:rsidRDefault="00000000" w:rsidRPr="00000000">
      <w:pPr>
        <w:numPr>
          <w:ilvl w:val="0"/>
          <w:numId w:val="1"/>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Evaluate the achievements of ancient civilizations in terms of their enduring cultural impact.</w:t>
      </w:r>
    </w:p>
    <w:p w:rsidR="00000000" w:rsidDel="00000000" w:rsidP="00000000" w:rsidRDefault="00000000" w:rsidRPr="00000000">
      <w:pPr>
        <w:spacing w:after="200" w:line="240" w:lineRule="auto"/>
        <w:ind w:left="270" w:right="0" w:firstLine="0"/>
        <w:contextualSpacing w:val="0"/>
      </w:pPr>
      <w:r w:rsidDel="00000000" w:rsidR="00000000" w:rsidRPr="00000000">
        <w:rPr>
          <w:rFonts w:ascii="Calibri" w:cs="Calibri" w:eastAsia="Calibri" w:hAnsi="Calibri"/>
          <w:b w:val="1"/>
          <w:sz w:val="24"/>
          <w:szCs w:val="24"/>
          <w:u w:val="single"/>
          <w:rtl w:val="0"/>
        </w:rPr>
        <w:t xml:space="preserve">PART I</w:t>
      </w:r>
      <w:r w:rsidDel="00000000" w:rsidR="00000000" w:rsidRPr="00000000">
        <w:rPr>
          <w:rFonts w:ascii="Calibri" w:cs="Calibri" w:eastAsia="Calibri" w:hAnsi="Calibri"/>
          <w:sz w:val="24"/>
          <w:szCs w:val="24"/>
          <w:rtl w:val="0"/>
        </w:rPr>
        <w:t xml:space="preserve">: Write a complete definition for each term/concept and in addition explain the connections for identified term.  </w:t>
      </w:r>
      <w:r w:rsidDel="00000000" w:rsidR="00000000" w:rsidRPr="00000000">
        <w:rPr>
          <w:rFonts w:ascii="Calibri" w:cs="Calibri" w:eastAsia="Calibri" w:hAnsi="Calibri"/>
          <w:b w:val="1"/>
          <w:sz w:val="24"/>
          <w:szCs w:val="24"/>
          <w:u w:val="single"/>
          <w:rtl w:val="0"/>
        </w:rPr>
        <w:t xml:space="preserve">Must be hand written on a separate sheet of paper.</w:t>
      </w:r>
    </w:p>
    <w:p w:rsidR="00000000" w:rsidDel="00000000" w:rsidP="00000000" w:rsidRDefault="00000000" w:rsidRPr="00000000">
      <w:pPr>
        <w:spacing w:after="200" w:line="240" w:lineRule="auto"/>
        <w:ind w:left="270" w:right="0" w:firstLine="0"/>
        <w:contextualSpacing w:val="0"/>
      </w:pPr>
      <w:r w:rsidDel="00000000" w:rsidR="00000000" w:rsidRPr="00000000">
        <w:rPr>
          <w:rFonts w:ascii="Calibri" w:cs="Calibri" w:eastAsia="Calibri" w:hAnsi="Calibri"/>
          <w:b w:val="1"/>
          <w:sz w:val="20"/>
          <w:szCs w:val="20"/>
          <w:u w:val="single"/>
          <w:rtl w:val="0"/>
        </w:rPr>
        <w:t xml:space="preserve">Unit 1: River Valley Civilizations</w:t>
        <w:tab/>
        <w:tab/>
        <w:tab/>
        <w:tab/>
        <w:tab/>
        <w:tab/>
        <w:tab/>
        <w:t xml:space="preserve">Unit 2: World Religions</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Cultural Diffusion</w:t>
        <w:tab/>
        <w:tab/>
        <w:tab/>
        <w:tab/>
        <w:tab/>
        <w:tab/>
        <w:tab/>
        <w:tab/>
        <w:t xml:space="preserve">22. Monotheism v Polytheism</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Ethnocentrism</w:t>
        <w:tab/>
        <w:tab/>
        <w:tab/>
        <w:tab/>
        <w:tab/>
        <w:tab/>
        <w:tab/>
        <w:tab/>
        <w:t xml:space="preserve">23. Hinduism (book, founder, hearth, diffusion)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Primary v Secondary Source</w:t>
        <w:tab/>
        <w:tab/>
        <w:tab/>
        <w:tab/>
        <w:tab/>
        <w:tab/>
        <w:t xml:space="preserve">24. Buddhism (book, founder, hearth, diffusion)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Civilization</w:t>
        <w:tab/>
        <w:tab/>
        <w:tab/>
        <w:tab/>
        <w:tab/>
        <w:tab/>
        <w:tab/>
        <w:tab/>
        <w:t xml:space="preserve">25. Kharma</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Neolithic Revolution </w:t>
        <w:tab/>
        <w:tab/>
        <w:tab/>
        <w:tab/>
        <w:tab/>
        <w:tab/>
        <w:tab/>
        <w:t xml:space="preserve">26. Reincarnation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Five Characteristics of Civilization</w:t>
        <w:tab/>
        <w:tab/>
        <w:tab/>
        <w:tab/>
        <w:tab/>
        <w:tab/>
        <w:t xml:space="preserve">27. Nirvana/Moksha</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Sumer (location, achievements, rivers)</w:t>
        <w:tab/>
        <w:tab/>
        <w:tab/>
        <w:tab/>
        <w:tab/>
        <w:t xml:space="preserve">28. Four Noble Truths/Eightfold Path</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City-State</w:t>
        <w:tab/>
        <w:tab/>
        <w:tab/>
        <w:tab/>
        <w:tab/>
        <w:tab/>
        <w:tab/>
        <w:tab/>
        <w:t xml:space="preserve">29. Judaism (book, founder, hearth, diffusion)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Code of Hammurabi</w:t>
        <w:tab/>
        <w:tab/>
        <w:tab/>
        <w:tab/>
        <w:tab/>
        <w:tab/>
        <w:tab/>
        <w:t xml:space="preserve">30. Christianity (book, founder, hearth, diffusion)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Cuneiform</w:t>
        <w:tab/>
        <w:tab/>
        <w:tab/>
        <w:tab/>
        <w:tab/>
        <w:tab/>
        <w:tab/>
        <w:tab/>
        <w:t xml:space="preserve">31. Ten Commandments</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Ancient Egypt (location, achievements, river)</w:t>
        <w:tab/>
        <w:tab/>
        <w:tab/>
        <w:tab/>
        <w:t xml:space="preserve">32. Islam (book, founder, hearth, diffusion)</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Pharaoh</w:t>
        <w:tab/>
        <w:tab/>
        <w:tab/>
        <w:tab/>
        <w:tab/>
        <w:tab/>
        <w:tab/>
        <w:tab/>
        <w:tab/>
        <w:t xml:space="preserve">33. Five Pillars</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Hieroglyphics </w:t>
        <w:tab/>
        <w:tab/>
        <w:tab/>
        <w:tab/>
        <w:tab/>
        <w:tab/>
        <w:tab/>
        <w:tab/>
        <w:t xml:space="preserve">34. Mecca</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Indus Valley (location, achievements, river)</w:t>
        <w:tab/>
        <w:tab/>
        <w:tab/>
        <w:tab/>
        <w:tab/>
        <w:t xml:space="preserve">35. Jerusalem</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Caste System</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Harappa, Mohenjo Daro</w:t>
        <w:tab/>
        <w:tab/>
        <w:tab/>
        <w:tab/>
        <w:tab/>
        <w:tab/>
        <w:tab/>
      </w:r>
      <w:r w:rsidDel="00000000" w:rsidR="00000000" w:rsidRPr="00000000">
        <w:rPr>
          <w:rFonts w:ascii="Calibri" w:cs="Calibri" w:eastAsia="Calibri" w:hAnsi="Calibri"/>
          <w:b w:val="1"/>
          <w:sz w:val="20"/>
          <w:szCs w:val="20"/>
          <w:u w:val="single"/>
          <w:rtl w:val="0"/>
        </w:rPr>
        <w:t xml:space="preserve">Connections</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Ancient China (location, achievements, rivers)</w:t>
        <w:tab/>
        <w:tab/>
        <w:tab/>
        <w:tab/>
        <w:t xml:space="preserve">- 6,10, and 13</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Mandate of Heaven</w:t>
        <w:tab/>
        <w:tab/>
        <w:tab/>
        <w:tab/>
        <w:tab/>
        <w:tab/>
        <w:tab/>
        <w:t xml:space="preserve">- 18, 19</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Dynasty/Dynastic Cycle</w:t>
        <w:tab/>
        <w:tab/>
        <w:tab/>
        <w:tab/>
        <w:tab/>
        <w:tab/>
        <w:tab/>
        <w:t xml:space="preserve">- 5, 8</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Oracle Bones</w:t>
        <w:tab/>
        <w:tab/>
        <w:tab/>
        <w:tab/>
        <w:tab/>
        <w:tab/>
        <w:tab/>
        <w:tab/>
        <w:t xml:space="preserve">- 31, 33</w:t>
      </w:r>
    </w:p>
    <w:p w:rsidR="00000000" w:rsidDel="00000000" w:rsidP="00000000" w:rsidRDefault="00000000" w:rsidRPr="00000000">
      <w:pPr>
        <w:numPr>
          <w:ilvl w:val="0"/>
          <w:numId w:val="2"/>
        </w:numPr>
        <w:spacing w:after="200" w:line="240"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Confucius/Confucianism </w:t>
        <w:tab/>
        <w:tab/>
        <w:tab/>
        <w:tab/>
        <w:tab/>
        <w:tab/>
        <w:tab/>
        <w:t xml:space="preserve">- 29, 30, and 32</w:t>
      </w:r>
      <w:r w:rsidDel="00000000" w:rsidR="00000000" w:rsidRPr="00000000">
        <w:rPr>
          <w:rtl w:val="0"/>
        </w:rPr>
      </w:r>
    </w:p>
    <w:p w:rsidR="00000000" w:rsidDel="00000000" w:rsidP="00000000" w:rsidRDefault="00000000" w:rsidRPr="00000000">
      <w:pPr>
        <w:spacing w:after="200" w:line="240" w:lineRule="auto"/>
        <w:ind w:left="270" w:right="0" w:firstLine="0"/>
        <w:contextualSpacing w:val="0"/>
      </w:pPr>
      <w:r w:rsidDel="00000000" w:rsidR="00000000" w:rsidRPr="00000000">
        <w:rPr>
          <w:rtl w:val="0"/>
        </w:rPr>
      </w:r>
    </w:p>
    <w:p w:rsidR="00000000" w:rsidDel="00000000" w:rsidP="00000000" w:rsidRDefault="00000000" w:rsidRPr="00000000">
      <w:pPr>
        <w:spacing w:after="200" w:line="240" w:lineRule="auto"/>
        <w:ind w:left="270" w:right="0" w:firstLine="0"/>
        <w:contextualSpacing w:val="0"/>
      </w:pPr>
      <w:r w:rsidDel="00000000" w:rsidR="00000000" w:rsidRPr="00000000">
        <w:rPr>
          <w:rFonts w:ascii="Calibri" w:cs="Calibri" w:eastAsia="Calibri" w:hAnsi="Calibri"/>
          <w:b w:val="1"/>
          <w:sz w:val="24"/>
          <w:szCs w:val="24"/>
          <w:u w:val="single"/>
          <w:rtl w:val="0"/>
        </w:rPr>
        <w:t xml:space="preserve">PART II:</w:t>
      </w:r>
      <w:r w:rsidDel="00000000" w:rsidR="00000000" w:rsidRPr="00000000">
        <w:rPr>
          <w:rFonts w:ascii="Calibri" w:cs="Calibri" w:eastAsia="Calibri" w:hAnsi="Calibri"/>
          <w:sz w:val="24"/>
          <w:szCs w:val="24"/>
          <w:rtl w:val="0"/>
        </w:rPr>
        <w:t xml:space="preserve"> Essential Question (potential constructed response questions for unit test)</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b w:val="1"/>
          <w:sz w:val="24"/>
          <w:szCs w:val="24"/>
          <w:rtl w:val="0"/>
        </w:rPr>
        <w:t xml:space="preserve">Directions: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On a separate sheet of paper</w:t>
      </w:r>
      <w:r w:rsidDel="00000000" w:rsidR="00000000" w:rsidRPr="00000000">
        <w:rPr>
          <w:rFonts w:ascii="Calibri" w:cs="Calibri" w:eastAsia="Calibri" w:hAnsi="Calibri"/>
          <w:sz w:val="24"/>
          <w:szCs w:val="24"/>
          <w:rtl w:val="0"/>
        </w:rPr>
        <w:t xml:space="preserve"> write your answer to the following questions in complete sentences. </w:t>
      </w:r>
    </w:p>
    <w:p w:rsidR="00000000" w:rsidDel="00000000" w:rsidP="00000000" w:rsidRDefault="00000000" w:rsidRPr="00000000">
      <w:pPr>
        <w:numPr>
          <w:ilvl w:val="0"/>
          <w:numId w:val="3"/>
        </w:numPr>
        <w:spacing w:after="200" w:line="276"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During ancient times why did most civilizations development in river valleys?</w:t>
      </w:r>
    </w:p>
    <w:p w:rsidR="00000000" w:rsidDel="00000000" w:rsidP="00000000" w:rsidRDefault="00000000" w:rsidRPr="00000000">
      <w:pPr>
        <w:numPr>
          <w:ilvl w:val="0"/>
          <w:numId w:val="3"/>
        </w:numPr>
        <w:spacing w:after="200" w:line="276"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Give three examples of the way human societies changed from the Paleolithic Period to after the Neolithic Revolution?</w:t>
      </w:r>
    </w:p>
    <w:p w:rsidR="00000000" w:rsidDel="00000000" w:rsidP="00000000" w:rsidRDefault="00000000" w:rsidRPr="00000000">
      <w:pPr>
        <w:numPr>
          <w:ilvl w:val="0"/>
          <w:numId w:val="3"/>
        </w:numPr>
        <w:spacing w:after="200" w:line="276"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How does religion affect the lives of its followers? (be specific, include two examples)</w:t>
      </w:r>
    </w:p>
    <w:p w:rsidR="00000000" w:rsidDel="00000000" w:rsidP="00000000" w:rsidRDefault="00000000" w:rsidRPr="00000000">
      <w:pPr>
        <w:numPr>
          <w:ilvl w:val="0"/>
          <w:numId w:val="3"/>
        </w:numPr>
        <w:spacing w:after="200" w:line="276" w:lineRule="auto"/>
        <w:ind w:left="720" w:right="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Pick two different religions. Draw a Venn diagram comparing and contrasting the two. These may be written in bullet point descriptions. Must include at least two points in each space and a total of eight points.</w:t>
      </w:r>
      <w:r w:rsidDel="00000000" w:rsidR="00000000" w:rsidRPr="00000000">
        <w:rPr>
          <w:rtl w:val="0"/>
        </w:rPr>
      </w:r>
    </w:p>
    <w:p w:rsidR="00000000" w:rsidDel="00000000" w:rsidP="00000000" w:rsidRDefault="00000000" w:rsidRPr="00000000">
      <w:pPr>
        <w:spacing w:after="200" w:line="276" w:lineRule="auto"/>
        <w:ind w:left="0" w:right="0" w:firstLine="0"/>
        <w:contextualSpacing w:val="0"/>
      </w:pPr>
      <w:r w:rsidDel="00000000" w:rsidR="00000000" w:rsidRPr="00000000">
        <w:rPr>
          <w:rtl w:val="0"/>
        </w:rPr>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b w:val="1"/>
          <w:sz w:val="24"/>
          <w:szCs w:val="24"/>
          <w:u w:val="single"/>
          <w:rtl w:val="0"/>
        </w:rPr>
        <w:t xml:space="preserve">PART III:</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Go to Blackboard and read the article. After reading the article complete the APPARTS worksheet, be sure to address all the questions in each section and write in complete sentences.  </w:t>
      </w:r>
      <w:hyperlink r:id="rId5">
        <w:r w:rsidDel="00000000" w:rsidR="00000000" w:rsidRPr="00000000">
          <w:rPr>
            <w:rFonts w:ascii="Calibri" w:cs="Calibri" w:eastAsia="Calibri" w:hAnsi="Calibri"/>
            <w:b w:val="1"/>
            <w:color w:val="1155cc"/>
            <w:sz w:val="24"/>
            <w:szCs w:val="24"/>
            <w:u w:val="single"/>
            <w:rtl w:val="0"/>
          </w:rPr>
          <w:t xml:space="preserve">http://www.ushistory.org/civ/4c.asp</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pPr>
        <w:spacing w:after="200" w:line="276" w:lineRule="auto"/>
        <w:ind w:left="270" w:right="0" w:firstLine="0"/>
        <w:contextualSpacing w:val="0"/>
        <w:jc w:val="center"/>
      </w:pPr>
      <w:r w:rsidDel="00000000" w:rsidR="00000000" w:rsidRPr="00000000">
        <w:rPr>
          <w:rFonts w:ascii="Calibri" w:cs="Calibri" w:eastAsia="Calibri" w:hAnsi="Calibri"/>
          <w:b w:val="1"/>
          <w:sz w:val="28"/>
          <w:szCs w:val="28"/>
          <w:u w:val="single"/>
          <w:rtl w:val="0"/>
        </w:rPr>
        <w:t xml:space="preserve">APPARTS WORKSHEET</w:t>
      </w:r>
      <w:r w:rsidDel="00000000" w:rsidR="00000000" w:rsidRPr="00000000">
        <w:rPr>
          <w:rtl w:val="0"/>
        </w:rPr>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UTHOR: Who created the source?  What do you know about the author?  What is the author’s point of view?</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LACE AND TIME: Where and when was the source produced?  How might this affect the meaning of the source?</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P</w:t>
      </w:r>
      <w:r w:rsidDel="00000000" w:rsidR="00000000" w:rsidRPr="00000000">
        <w:rPr>
          <w:rFonts w:ascii="Calibri" w:cs="Calibri" w:eastAsia="Calibri" w:hAnsi="Calibri"/>
          <w:sz w:val="28"/>
          <w:szCs w:val="28"/>
          <w:rtl w:val="0"/>
        </w:rPr>
        <w:t xml:space="preserve">RIOR KNOWLEDGE: Beyond information about the author and the context of its creation, what do you know that would help you further understand the primary source?  For example, do you recognize any symbols and recall what they represent?</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A</w:t>
      </w:r>
      <w:r w:rsidDel="00000000" w:rsidR="00000000" w:rsidRPr="00000000">
        <w:rPr>
          <w:rFonts w:ascii="Calibri" w:cs="Calibri" w:eastAsia="Calibri" w:hAnsi="Calibri"/>
          <w:sz w:val="28"/>
          <w:szCs w:val="28"/>
          <w:rtl w:val="0"/>
        </w:rPr>
        <w:t xml:space="preserve">UDIENCE: For whom was the source created and how might this affect the reliability of the source?</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R</w:t>
      </w:r>
      <w:r w:rsidDel="00000000" w:rsidR="00000000" w:rsidRPr="00000000">
        <w:rPr>
          <w:rFonts w:ascii="Calibri" w:cs="Calibri" w:eastAsia="Calibri" w:hAnsi="Calibri"/>
          <w:sz w:val="28"/>
          <w:szCs w:val="28"/>
          <w:rtl w:val="0"/>
        </w:rPr>
        <w:t xml:space="preserve">EASON: Why was this source produced and how might this affect the reliability of the source?</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T</w:t>
      </w:r>
      <w:r w:rsidDel="00000000" w:rsidR="00000000" w:rsidRPr="00000000">
        <w:rPr>
          <w:rFonts w:ascii="Calibri" w:cs="Calibri" w:eastAsia="Calibri" w:hAnsi="Calibri"/>
          <w:sz w:val="28"/>
          <w:szCs w:val="28"/>
          <w:rtl w:val="0"/>
        </w:rPr>
        <w:t xml:space="preserve">HE MAIN IDEA: What point is the source trying to convey in relation to your question?</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spacing w:after="200" w:line="276" w:lineRule="auto"/>
        <w:ind w:left="270" w:right="0" w:firstLine="0"/>
        <w:contextualSpacing w:val="0"/>
      </w:pPr>
      <w:r w:rsidDel="00000000" w:rsidR="00000000" w:rsidRPr="00000000">
        <w:rPr>
          <w:rFonts w:ascii="Calibri" w:cs="Calibri" w:eastAsia="Calibri" w:hAnsi="Calibri"/>
          <w:sz w:val="28"/>
          <w:szCs w:val="28"/>
          <w:u w:val="single"/>
          <w:rtl w:val="0"/>
        </w:rPr>
        <w:t xml:space="preserve">S</w:t>
      </w:r>
      <w:r w:rsidDel="00000000" w:rsidR="00000000" w:rsidRPr="00000000">
        <w:rPr>
          <w:rFonts w:ascii="Calibri" w:cs="Calibri" w:eastAsia="Calibri" w:hAnsi="Calibri"/>
          <w:sz w:val="28"/>
          <w:szCs w:val="28"/>
          <w:rtl w:val="0"/>
        </w:rPr>
        <w:t xml:space="preserve">IGNIFICANCE: Why is this source important?  Ask yourself, “So what?” in relation to the question asked.</w:t>
      </w:r>
    </w:p>
    <w:p w:rsidR="00000000" w:rsidDel="00000000" w:rsidP="00000000" w:rsidRDefault="00000000" w:rsidRPr="00000000">
      <w:pPr>
        <w:spacing w:after="200" w:line="400" w:lineRule="auto"/>
        <w:ind w:left="270" w:right="0" w:firstLine="0"/>
        <w:contextualSpacing w:val="0"/>
      </w:pPr>
      <w:r w:rsidDel="00000000" w:rsidR="00000000" w:rsidRPr="00000000">
        <w:rPr>
          <w:rtl w:val="0"/>
        </w:rPr>
      </w:r>
    </w:p>
    <w:sectPr>
      <w:headerReference r:id="rId6" w:type="default"/>
      <w:pgSz w:h="15840" w:w="12240"/>
      <w:pgMar w:bottom="1440" w:top="1440" w:left="360" w:right="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Units 1&amp;2 Goal Sheet: River Valley Civilizations and World Religions</w:t>
    </w:r>
  </w:p>
  <w:p w:rsidR="00000000" w:rsidDel="00000000" w:rsidP="00000000" w:rsidRDefault="00000000" w:rsidRPr="00000000">
    <w:pPr>
      <w:contextualSpacing w:val="0"/>
      <w:jc w:val="center"/>
    </w:pPr>
    <w:r w:rsidDel="00000000" w:rsidR="00000000" w:rsidRPr="00000000">
      <w:rPr>
        <w:sz w:val="20"/>
        <w:szCs w:val="20"/>
        <w:rtl w:val="0"/>
      </w:rPr>
      <w:t xml:space="preserve">Honors</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shistory.org/civ/4c.asp" TargetMode="External"/><Relationship Id="rId6" Type="http://schemas.openxmlformats.org/officeDocument/2006/relationships/header" Target="header1.xml"/></Relationships>
</file>