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2C" w:rsidRPr="00544516" w:rsidRDefault="0029102D" w:rsidP="004A7574">
      <w:pPr>
        <w:pStyle w:val="Name"/>
        <w:jc w:val="left"/>
        <w:rPr>
          <w:rFonts w:ascii="Georgia" w:hAnsi="Georgia" w:cs="Courier New"/>
          <w:b/>
          <w:sz w:val="48"/>
          <w:szCs w:val="48"/>
        </w:rPr>
      </w:pPr>
      <w:r w:rsidRPr="00544516">
        <w:rPr>
          <w:rFonts w:ascii="Georgia" w:hAnsi="Georgia" w:cs="Courier New"/>
          <w:b/>
          <w:sz w:val="48"/>
          <w:szCs w:val="48"/>
        </w:rPr>
        <w:t>Jane Smith</w:t>
      </w:r>
      <w:bookmarkStart w:id="0" w:name="_GoBack"/>
      <w:bookmarkEnd w:id="0"/>
    </w:p>
    <w:p w:rsidR="0029102D" w:rsidRPr="00544516" w:rsidRDefault="00F21321" w:rsidP="004A7574">
      <w:pPr>
        <w:tabs>
          <w:tab w:val="right" w:pos="9923"/>
        </w:tabs>
        <w:rPr>
          <w:rFonts w:ascii="Georgia" w:hAnsi="Georgia"/>
        </w:rPr>
      </w:pPr>
      <w:r w:rsidRPr="00544516">
        <w:rPr>
          <w:rFonts w:ascii="Georgia" w:hAnsi="Georgia"/>
          <w:sz w:val="16"/>
          <w:szCs w:val="16"/>
          <w:lang w:eastAsia="en-US"/>
        </w:rPr>
        <w:t xml:space="preserve">Address Line 1 Address Line 2, City, State Zip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(212) 256-1414</w:t>
      </w:r>
      <w:r w:rsidR="00EC0A3E">
        <w:rPr>
          <w:rFonts w:ascii="Georgia" w:hAnsi="Georgia"/>
          <w:sz w:val="16"/>
          <w:szCs w:val="16"/>
          <w:lang w:eastAsia="en-US"/>
        </w:rPr>
        <w:t xml:space="preserve">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jane.smith@gmail.com</w:t>
      </w:r>
    </w:p>
    <w:p w:rsidR="00CC542C" w:rsidRPr="00544516" w:rsidRDefault="00CC542C" w:rsidP="004A7574">
      <w:pPr>
        <w:rPr>
          <w:rFonts w:ascii="Georgia" w:hAnsi="Georgia"/>
          <w:sz w:val="16"/>
        </w:rPr>
      </w:pPr>
    </w:p>
    <w:p w:rsidR="00CC542C" w:rsidRPr="00544516" w:rsidRDefault="00295B23" w:rsidP="004A7574">
      <w:pPr>
        <w:tabs>
          <w:tab w:val="left" w:pos="1300"/>
        </w:tabs>
        <w:rPr>
          <w:rFonts w:ascii="Georgia" w:hAnsi="Georgia"/>
          <w:sz w:val="30"/>
        </w:rPr>
      </w:pP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-5715</wp:posOffset>
                </wp:positionV>
                <wp:extent cx="6844665" cy="15240"/>
                <wp:effectExtent l="13335" t="952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466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4C55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45pt" to="54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QRHQIAADY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"/>
            </w:pict>
          </mc:Fallback>
        </mc:AlternateContent>
      </w:r>
    </w:p>
    <w:p w:rsidR="00CC542C" w:rsidRPr="00544516" w:rsidRDefault="0029102D" w:rsidP="004A7574">
      <w:pPr>
        <w:pStyle w:val="Heading1"/>
        <w:spacing w:before="0" w:after="120"/>
        <w:rPr>
          <w:rFonts w:ascii="Georgia" w:hAnsi="Georgia" w:cs="Courier New"/>
          <w:color w:val="auto"/>
          <w:sz w:val="24"/>
        </w:rPr>
      </w:pPr>
      <w:r w:rsidRPr="00544516">
        <w:rPr>
          <w:rFonts w:ascii="Georgia" w:hAnsi="Georgia" w:cs="Courier New"/>
          <w:sz w:val="24"/>
        </w:rPr>
        <w:t>Career Objective</w:t>
      </w:r>
    </w:p>
    <w:p w:rsidR="00CC542C" w:rsidRPr="00544516" w:rsidRDefault="00117237" w:rsidP="004A7574">
      <w:pPr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Administrative Assistant with 6+ years of experience working directly for the President of 3M Inc., a Fortune 500 company. Possesses impeccable written and verbal communication skills and excellent interpersonal skills.</w:t>
      </w:r>
    </w:p>
    <w:p w:rsidR="00CC542C" w:rsidRPr="00544516" w:rsidRDefault="00CC542C" w:rsidP="004A7574">
      <w:pPr>
        <w:rPr>
          <w:rFonts w:ascii="Georgia" w:hAnsi="Georgia"/>
        </w:rPr>
      </w:pPr>
    </w:p>
    <w:p w:rsidR="00C25B42" w:rsidRPr="00544516" w:rsidRDefault="00117237" w:rsidP="004A7574">
      <w:pPr>
        <w:pStyle w:val="Heading1"/>
        <w:spacing w:before="0" w:after="120"/>
        <w:rPr>
          <w:rFonts w:ascii="Georgia" w:hAnsi="Georgia" w:cs="Courier New"/>
          <w:color w:val="auto"/>
          <w:sz w:val="24"/>
        </w:rPr>
      </w:pPr>
      <w:r w:rsidRPr="00117237">
        <w:rPr>
          <w:rFonts w:ascii="Georgia" w:hAnsi="Georgia" w:cs="Courier New"/>
          <w:color w:val="auto"/>
          <w:sz w:val="24"/>
        </w:rPr>
        <w:t>Core Competencies</w:t>
      </w:r>
    </w:p>
    <w:p w:rsidR="00C25B42" w:rsidRPr="00544516" w:rsidRDefault="00C25B42" w:rsidP="004A7574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  <w:sectPr w:rsidR="00C25B42" w:rsidRPr="00544516" w:rsidSect="00CE40B4"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371175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lastRenderedPageBreak/>
        <w:t>Customer Service</w:t>
      </w:r>
    </w:p>
    <w:p w:rsidR="00371175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Cost Efficient</w:t>
      </w:r>
    </w:p>
    <w:p w:rsidR="00371175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lastRenderedPageBreak/>
        <w:t>Detailed and Organized</w:t>
      </w:r>
    </w:p>
    <w:p w:rsidR="00371175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Supplier Relationship</w:t>
      </w:r>
    </w:p>
    <w:p w:rsidR="00C25B42" w:rsidRPr="00544516" w:rsidRDefault="00C25B42" w:rsidP="004A7574">
      <w:pPr>
        <w:rPr>
          <w:rFonts w:ascii="Georgia" w:hAnsi="Georgia"/>
          <w:sz w:val="30"/>
        </w:rPr>
        <w:sectPr w:rsidR="00C25B42" w:rsidRPr="00544516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</w:p>
    <w:p w:rsidR="00C25B42" w:rsidRPr="00544516" w:rsidRDefault="00C25B42" w:rsidP="004A7574">
      <w:pPr>
        <w:rPr>
          <w:rFonts w:ascii="Georgia" w:hAnsi="Georgia"/>
        </w:rPr>
      </w:pPr>
    </w:p>
    <w:p w:rsidR="00CC542C" w:rsidRPr="00544516" w:rsidRDefault="0029102D" w:rsidP="004A7574">
      <w:pPr>
        <w:pStyle w:val="Heading1"/>
        <w:spacing w:before="0" w:after="120"/>
        <w:rPr>
          <w:rFonts w:ascii="Georgia" w:hAnsi="Georgia" w:cs="Courier New"/>
          <w:sz w:val="24"/>
        </w:rPr>
      </w:pPr>
      <w:r w:rsidRPr="00544516">
        <w:rPr>
          <w:rFonts w:ascii="Georgia" w:hAnsi="Georgia" w:cs="Courier New"/>
          <w:sz w:val="24"/>
        </w:rPr>
        <w:t>Professional Experience</w:t>
      </w:r>
    </w:p>
    <w:p w:rsidR="0029102D" w:rsidRPr="00B879F5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</w:rPr>
      </w:pPr>
      <w:r w:rsidRPr="00B879F5">
        <w:rPr>
          <w:rFonts w:ascii="Georgia" w:eastAsia="ヒラギノ角ゴ Pro W3" w:hAnsi="Georgia" w:cs="Courier New"/>
          <w:caps/>
          <w:color w:val="000000"/>
          <w:sz w:val="22"/>
        </w:rPr>
        <w:t>3M Inc.</w:t>
      </w:r>
      <w:r w:rsidRPr="00B879F5">
        <w:rPr>
          <w:rFonts w:ascii="Georgia" w:eastAsia="ヒラギノ角ゴ Pro W3" w:hAnsi="Georgia" w:cs="Courier New"/>
          <w:color w:val="000000"/>
          <w:sz w:val="22"/>
        </w:rPr>
        <w:t xml:space="preserve">, New York, NY 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Administrative Assistant, Apr 2006 – present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Read and analyze incoming memos, submissions, and reports to determine their significance and plan their distribution.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Conduct research, compile data, and prepare papers for consideration and presentation by executives, committees and boards of directors.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Coordinate and direct office services, such as records, departmental finances, budget preparation, personnel issues, and housekeeping, to aid executives.</w:t>
      </w:r>
    </w:p>
    <w:p w:rsidR="00F527F4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invoices, reports, memos, letters, financial statements and other documents, using word processing, spreadsheet, database, or presentation software.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Direct or coordinate the supportive services department of a business, agency, or organization.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Prepare and review operational reports and schedules to ensure accuracy and efficiency.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Set goals and deadlines for the department.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Acquire, distribute and store supplies.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Monitor the facility to ensure that it remains safe, secure, and well maintained.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Hire and terminate clerical and administrative personnel.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Oversee the maintenance and repair of machinery, equipment, and electrical and mechanical systems.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Manage leasing of facility space.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Participate in architectural and engineering planning and design, including space and installation management.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Dispose of, or oversee the disposal of, surplus or unclaimed property.</w:t>
      </w:r>
    </w:p>
    <w:p w:rsidR="0029102D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Analyze internal processes and recommend and implement procedural or policy changes to improve operations.</w:t>
      </w:r>
    </w:p>
    <w:p w:rsidR="00FB3E33" w:rsidRPr="00544516" w:rsidRDefault="00FB3E33" w:rsidP="00FB3E33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Ensure that all deadlines are met.</w:t>
      </w:r>
    </w:p>
    <w:p w:rsidR="00371175" w:rsidRDefault="00371175">
      <w:pPr>
        <w:rPr>
          <w:rFonts w:ascii="Georgia" w:hAnsi="Georgia"/>
        </w:rPr>
      </w:pPr>
    </w:p>
    <w:p w:rsidR="0029102D" w:rsidRPr="00B879F5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</w:rPr>
      </w:pPr>
      <w:r w:rsidRPr="00B879F5">
        <w:rPr>
          <w:rFonts w:ascii="Georgia" w:eastAsia="ヒラギノ角ゴ Pro W3" w:hAnsi="Georgia" w:cs="Courier New"/>
          <w:caps/>
          <w:color w:val="000000"/>
          <w:sz w:val="22"/>
        </w:rPr>
        <w:t>Florida Department of Social Services</w:t>
      </w:r>
      <w:r w:rsidRPr="00B879F5">
        <w:rPr>
          <w:rFonts w:ascii="Georgia" w:eastAsia="ヒラギノ角ゴ Pro W3" w:hAnsi="Georgia" w:cs="Courier New"/>
          <w:color w:val="000000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Rehabilitation Counselor, Aug 2004 – May 2006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Confer with clients to discuss their options and goals so that rehabilitation programs and plans for accessing needed services can be developed.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Develop and maintain relationships with community referral sources, such as schools and community groups.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eastAsia="ヒラギノ角ゴ Pro W3" w:hAnsi="Georgia"/>
          <w:color w:val="000000"/>
          <w:sz w:val="20"/>
          <w:lang w:eastAsia="en-US"/>
        </w:rPr>
        <w:t>Analyze information from interviews, educational and medical records, consultation with other professionals, and diagnostic evaluations to assess clients' abilities, needs, and eligibility for services</w:t>
      </w:r>
      <w:r w:rsidR="00066E8D" w:rsidRPr="00544516">
        <w:rPr>
          <w:rFonts w:ascii="Georgia" w:eastAsia="ヒラギノ角ゴ Pro W3" w:hAnsi="Georgia"/>
          <w:color w:val="000000"/>
          <w:sz w:val="20"/>
          <w:lang w:eastAsia="en-US"/>
        </w:rPr>
        <w:t>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Participate in case conferences or staff meetings.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lastRenderedPageBreak/>
        <w:t>Collaborate with clients' families to implement rehabilitation plans such as behavioral, residential, social, and employment goals.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066E8D" w:rsidRPr="00AB6649" w:rsidRDefault="00066E8D" w:rsidP="004A7574">
      <w:pPr>
        <w:pStyle w:val="Body"/>
        <w:spacing w:after="0"/>
        <w:ind w:left="360"/>
        <w:rPr>
          <w:rFonts w:ascii="Georgia" w:hAnsi="Georgia"/>
          <w:sz w:val="24"/>
        </w:rPr>
      </w:pPr>
    </w:p>
    <w:p w:rsidR="00066E8D" w:rsidRPr="00B879F5" w:rsidRDefault="00066E8D" w:rsidP="00066E8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</w:rPr>
      </w:pPr>
      <w:r w:rsidRPr="00B879F5">
        <w:rPr>
          <w:rFonts w:ascii="Georgia" w:eastAsia="ヒラギノ角ゴ Pro W3" w:hAnsi="Georgia" w:cs="Courier New"/>
          <w:caps/>
          <w:color w:val="000000"/>
          <w:sz w:val="22"/>
        </w:rPr>
        <w:t>H&amp;M</w:t>
      </w:r>
      <w:r w:rsidRPr="00B879F5">
        <w:rPr>
          <w:rFonts w:ascii="Georgia" w:eastAsia="ヒラギノ角ゴ Pro W3" w:hAnsi="Georgia" w:cs="Courier New"/>
          <w:color w:val="000000"/>
          <w:sz w:val="22"/>
        </w:rPr>
        <w:t xml:space="preserve">, New York, NY </w:t>
      </w:r>
    </w:p>
    <w:p w:rsidR="00066E8D" w:rsidRPr="00544516" w:rsidRDefault="00066E8D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Retail Salesperson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Apr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1997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–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Jun 2001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Determine price schedules and discount rates.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Prepare budgets and approve budget expenditures.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7D43" w:rsidRPr="002B7D43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Compute sales prices, total purchases and receive and process cash or credit payment.</w:t>
      </w:r>
    </w:p>
    <w:p w:rsidR="00066E8D" w:rsidRPr="00F8059D" w:rsidRDefault="002B7D43" w:rsidP="00F8059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Answer questions regarding the store and its merchandise.</w:t>
      </w:r>
    </w:p>
    <w:p w:rsidR="00CC542C" w:rsidRPr="00AB6649" w:rsidRDefault="00AB6649" w:rsidP="00AB6649">
      <w:pPr>
        <w:tabs>
          <w:tab w:val="left" w:pos="773"/>
        </w:tabs>
        <w:rPr>
          <w:rFonts w:ascii="Georgia" w:hAnsi="Georgia"/>
        </w:rPr>
      </w:pPr>
      <w:r w:rsidRPr="00AB6649">
        <w:rPr>
          <w:rFonts w:ascii="Georgia" w:hAnsi="Georgia"/>
        </w:rPr>
        <w:tab/>
      </w:r>
    </w:p>
    <w:p w:rsidR="0029102D" w:rsidRPr="00544516" w:rsidRDefault="0029102D" w:rsidP="004A7574">
      <w:pPr>
        <w:pStyle w:val="Heading1"/>
        <w:spacing w:before="0" w:after="120"/>
        <w:rPr>
          <w:rFonts w:ascii="Georgia" w:hAnsi="Georgia" w:cs="Courier New"/>
          <w:sz w:val="24"/>
        </w:rPr>
      </w:pPr>
      <w:r w:rsidRPr="00544516">
        <w:rPr>
          <w:rFonts w:ascii="Georgia" w:hAnsi="Georgia" w:cs="Courier New"/>
          <w:sz w:val="24"/>
        </w:rPr>
        <w:t>Education</w:t>
      </w:r>
    </w:p>
    <w:p w:rsidR="0029102D" w:rsidRPr="00B879F5" w:rsidRDefault="0029102D" w:rsidP="004A7574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000000"/>
          <w:sz w:val="22"/>
        </w:rPr>
      </w:pPr>
      <w:r w:rsidRPr="00B879F5">
        <w:rPr>
          <w:rFonts w:ascii="Georgia" w:eastAsia="ヒラギノ角ゴ Pro W3" w:hAnsi="Georgia" w:cs="Courier New"/>
          <w:b/>
          <w:caps/>
          <w:color w:val="000000"/>
          <w:sz w:val="22"/>
        </w:rPr>
        <w:t>FLORIDA STATE UNIVERSITY</w:t>
      </w:r>
      <w:r w:rsidRPr="00B879F5">
        <w:rPr>
          <w:rFonts w:ascii="Georgia" w:eastAsia="ヒラギノ角ゴ Pro W3" w:hAnsi="Georgia" w:cs="Courier New"/>
          <w:b/>
          <w:color w:val="000000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Bachelor of Art in English, May 2004</w:t>
      </w:r>
    </w:p>
    <w:p w:rsidR="00066E8D" w:rsidRPr="00544516" w:rsidRDefault="00117237" w:rsidP="004A7574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117237">
        <w:rPr>
          <w:rFonts w:ascii="Georgia" w:hAnsi="Georgia"/>
          <w:sz w:val="20"/>
        </w:rPr>
        <w:t>GPA: 3.3/4.0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Published in school’s newspaper editorial</w:t>
      </w:r>
    </w:p>
    <w:p w:rsidR="00371175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Summer Internship for the New York Times</w:t>
      </w:r>
    </w:p>
    <w:p w:rsidR="0029102D" w:rsidRPr="00AB6649" w:rsidRDefault="0029102D" w:rsidP="00066E8D">
      <w:pPr>
        <w:ind w:left="360"/>
        <w:rPr>
          <w:rFonts w:ascii="Georgia" w:hAnsi="Georgia"/>
          <w:szCs w:val="18"/>
        </w:rPr>
      </w:pPr>
    </w:p>
    <w:p w:rsidR="00066E8D" w:rsidRPr="00B879F5" w:rsidRDefault="00066E8D" w:rsidP="00066E8D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000000"/>
          <w:sz w:val="22"/>
        </w:rPr>
      </w:pPr>
      <w:r w:rsidRPr="00B879F5">
        <w:rPr>
          <w:rFonts w:ascii="Georgia" w:eastAsia="ヒラギノ角ゴ Pro W3" w:hAnsi="Georgia" w:cs="Courier New"/>
          <w:b/>
          <w:caps/>
          <w:color w:val="000000"/>
          <w:sz w:val="22"/>
        </w:rPr>
        <w:t>NEW YORK STATE UNIVERSITY</w:t>
      </w:r>
      <w:r w:rsidRPr="00B879F5">
        <w:rPr>
          <w:rFonts w:ascii="Georgia" w:eastAsia="ヒラギノ角ゴ Pro W3" w:hAnsi="Georgia" w:cs="Courier New"/>
          <w:b/>
          <w:color w:val="000000"/>
          <w:sz w:val="22"/>
        </w:rPr>
        <w:t>, Orlando, FL</w:t>
      </w:r>
    </w:p>
    <w:p w:rsidR="00066E8D" w:rsidRPr="00544516" w:rsidRDefault="00117237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Bachelor of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Science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in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Economics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Oct1997</w:t>
      </w:r>
    </w:p>
    <w:p w:rsidR="00066E8D" w:rsidRPr="00544516" w:rsidRDefault="00066E8D" w:rsidP="00066E8D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544516">
        <w:rPr>
          <w:rFonts w:ascii="Georgia" w:hAnsi="Georgia"/>
          <w:sz w:val="20"/>
        </w:rPr>
        <w:t>Summa Cum Laude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Dean’s List</w:t>
      </w:r>
    </w:p>
    <w:p w:rsidR="00371175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GPA 4.0/4.0</w:t>
      </w:r>
    </w:p>
    <w:p w:rsidR="00371175" w:rsidRDefault="00371175">
      <w:pPr>
        <w:rPr>
          <w:rFonts w:ascii="Georgia" w:hAnsi="Georgia"/>
        </w:rPr>
      </w:pPr>
    </w:p>
    <w:p w:rsidR="00CC542C" w:rsidRPr="00544516" w:rsidRDefault="0029102D" w:rsidP="004A7574">
      <w:pPr>
        <w:pStyle w:val="Heading1"/>
        <w:spacing w:before="0" w:after="120"/>
        <w:rPr>
          <w:rFonts w:ascii="Georgia" w:hAnsi="Georgia" w:cs="Courier New"/>
          <w:sz w:val="24"/>
        </w:rPr>
      </w:pPr>
      <w:r w:rsidRPr="00544516">
        <w:rPr>
          <w:rFonts w:ascii="Georgia" w:hAnsi="Georgia" w:cs="Courier New"/>
          <w:sz w:val="24"/>
        </w:rPr>
        <w:t>Additional Skills</w:t>
      </w:r>
    </w:p>
    <w:p w:rsidR="0029102D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Proficient in Microsoft Office and Adobe Illustrator CS5</w:t>
      </w:r>
    </w:p>
    <w:p w:rsidR="00544516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Bilingual Spanish and English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Certified CPR and First Aid</w:t>
      </w:r>
    </w:p>
    <w:p w:rsidR="00066E8D" w:rsidRPr="00AB6649" w:rsidRDefault="00066E8D" w:rsidP="00544516">
      <w:pPr>
        <w:pStyle w:val="Body"/>
        <w:suppressAutoHyphens w:val="0"/>
        <w:spacing w:after="40"/>
        <w:ind w:left="360"/>
        <w:rPr>
          <w:rFonts w:ascii="Georgia" w:hAnsi="Georgia"/>
          <w:color w:val="auto"/>
          <w:sz w:val="24"/>
        </w:rPr>
      </w:pPr>
    </w:p>
    <w:p w:rsidR="00544516" w:rsidRPr="00544516" w:rsidRDefault="00544516" w:rsidP="00544516">
      <w:pPr>
        <w:pStyle w:val="Heading1"/>
        <w:spacing w:before="0" w:after="120"/>
        <w:rPr>
          <w:rFonts w:ascii="Georgia" w:hAnsi="Georgia" w:cs="Courier New"/>
          <w:sz w:val="24"/>
        </w:rPr>
      </w:pPr>
      <w:r w:rsidRPr="00544516">
        <w:rPr>
          <w:rFonts w:ascii="Georgia" w:hAnsi="Georgia" w:cs="Courier New"/>
          <w:sz w:val="24"/>
        </w:rPr>
        <w:lastRenderedPageBreak/>
        <w:t>Awards and honors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Employee of the Month for 3 consecutive months in H&amp;M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Won the “Writer’s Digest” 2002 Award</w:t>
      </w:r>
    </w:p>
    <w:p w:rsidR="00CC542C" w:rsidRPr="00F8059D" w:rsidRDefault="00544516" w:rsidP="00066E8D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Awarded an employee travel award due to “Performance Excellence” 2 years in a row through 3M Inc.</w:t>
      </w:r>
    </w:p>
    <w:sectPr w:rsidR="00CC542C" w:rsidRPr="00F8059D" w:rsidSect="0036190E"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9C" w:rsidRDefault="00B1299C" w:rsidP="00651470">
      <w:r>
        <w:separator/>
      </w:r>
    </w:p>
  </w:endnote>
  <w:endnote w:type="continuationSeparator" w:id="0">
    <w:p w:rsidR="00B1299C" w:rsidRDefault="00B1299C" w:rsidP="0065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4E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9C" w:rsidRDefault="00B1299C" w:rsidP="00651470">
      <w:r>
        <w:separator/>
      </w:r>
    </w:p>
  </w:footnote>
  <w:footnote w:type="continuationSeparator" w:id="0">
    <w:p w:rsidR="00B1299C" w:rsidRDefault="00B1299C" w:rsidP="0065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B4A23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3C69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2F4F"/>
    <w:multiLevelType w:val="hybridMultilevel"/>
    <w:tmpl w:val="70B42640"/>
    <w:lvl w:ilvl="0" w:tplc="3FB4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20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328A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C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2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D6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4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9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FEC1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F54B5"/>
    <w:multiLevelType w:val="hybridMultilevel"/>
    <w:tmpl w:val="F8A4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6818"/>
    <w:multiLevelType w:val="multilevel"/>
    <w:tmpl w:val="6E36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1B6A71"/>
    <w:multiLevelType w:val="hybridMultilevel"/>
    <w:tmpl w:val="BAC82BFA"/>
    <w:lvl w:ilvl="0" w:tplc="1774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56EE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2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84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A70D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B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87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D60E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2C"/>
    <w:rsid w:val="00043751"/>
    <w:rsid w:val="000442C2"/>
    <w:rsid w:val="00066E8D"/>
    <w:rsid w:val="000E58C3"/>
    <w:rsid w:val="00117237"/>
    <w:rsid w:val="00134C9D"/>
    <w:rsid w:val="00167986"/>
    <w:rsid w:val="001D7131"/>
    <w:rsid w:val="001E32B5"/>
    <w:rsid w:val="0029102D"/>
    <w:rsid w:val="00295B23"/>
    <w:rsid w:val="002A33AA"/>
    <w:rsid w:val="002B7D43"/>
    <w:rsid w:val="002F4A3C"/>
    <w:rsid w:val="00302EDA"/>
    <w:rsid w:val="00333858"/>
    <w:rsid w:val="00341902"/>
    <w:rsid w:val="0036190E"/>
    <w:rsid w:val="00371175"/>
    <w:rsid w:val="003C6D76"/>
    <w:rsid w:val="004650A1"/>
    <w:rsid w:val="004A7574"/>
    <w:rsid w:val="00523CD4"/>
    <w:rsid w:val="005362F0"/>
    <w:rsid w:val="00544516"/>
    <w:rsid w:val="00651470"/>
    <w:rsid w:val="006B6362"/>
    <w:rsid w:val="006E0CE7"/>
    <w:rsid w:val="00741229"/>
    <w:rsid w:val="00787846"/>
    <w:rsid w:val="007F3E97"/>
    <w:rsid w:val="008302FF"/>
    <w:rsid w:val="00837469"/>
    <w:rsid w:val="00893EBB"/>
    <w:rsid w:val="008C18CE"/>
    <w:rsid w:val="00914454"/>
    <w:rsid w:val="009278B2"/>
    <w:rsid w:val="009F7A2A"/>
    <w:rsid w:val="00A16CF6"/>
    <w:rsid w:val="00A90152"/>
    <w:rsid w:val="00AB6649"/>
    <w:rsid w:val="00B1299C"/>
    <w:rsid w:val="00B1545A"/>
    <w:rsid w:val="00B879F5"/>
    <w:rsid w:val="00C25B42"/>
    <w:rsid w:val="00CA64EF"/>
    <w:rsid w:val="00CC542C"/>
    <w:rsid w:val="00CE40B4"/>
    <w:rsid w:val="00D25B5B"/>
    <w:rsid w:val="00DE3FF8"/>
    <w:rsid w:val="00DE7665"/>
    <w:rsid w:val="00EB5123"/>
    <w:rsid w:val="00EB6992"/>
    <w:rsid w:val="00EC0A3E"/>
    <w:rsid w:val="00EC30C7"/>
    <w:rsid w:val="00ED7FFB"/>
    <w:rsid w:val="00F21321"/>
    <w:rsid w:val="00F46A35"/>
    <w:rsid w:val="00F527F4"/>
    <w:rsid w:val="00F8059D"/>
    <w:rsid w:val="00FA21A9"/>
    <w:rsid w:val="00FB3E33"/>
    <w:rsid w:val="00FD3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1DFBF-3CB6-45C8-ADDF-7200C32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/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9102D"/>
    <w:pPr>
      <w:numPr>
        <w:numId w:val="3"/>
      </w:numPr>
      <w:contextualSpacing/>
    </w:pPr>
  </w:style>
  <w:style w:type="paragraph" w:styleId="ListBullet2">
    <w:name w:val="List Bullet 2"/>
    <w:basedOn w:val="ListBullet3"/>
    <w:rsid w:val="0029102D"/>
    <w:pPr>
      <w:numPr>
        <w:numId w:val="4"/>
      </w:numPr>
    </w:pPr>
  </w:style>
  <w:style w:type="paragraph" w:styleId="ListBullet3">
    <w:name w:val="List Bullet 3"/>
    <w:basedOn w:val="Normal"/>
    <w:uiPriority w:val="99"/>
    <w:unhideWhenUsed/>
    <w:rsid w:val="0029102D"/>
    <w:pPr>
      <w:tabs>
        <w:tab w:val="num" w:pos="720"/>
      </w:tabs>
      <w:ind w:left="720" w:hanging="720"/>
      <w:contextualSpacing/>
    </w:pPr>
  </w:style>
  <w:style w:type="paragraph" w:styleId="BalloonText">
    <w:name w:val="Balloon Text"/>
    <w:basedOn w:val="Normal"/>
    <w:link w:val="BalloonTextChar"/>
    <w:rsid w:val="00893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EBB"/>
    <w:rPr>
      <w:rFonts w:ascii="Lucida Grande" w:hAnsi="Lucida Grande"/>
      <w:sz w:val="18"/>
      <w:szCs w:val="18"/>
      <w:lang w:eastAsia="zh-CN"/>
    </w:rPr>
  </w:style>
  <w:style w:type="paragraph" w:styleId="ListParagraph">
    <w:name w:val="List Paragraph"/>
    <w:basedOn w:val="Normal"/>
    <w:rsid w:val="00C25B42"/>
    <w:pPr>
      <w:ind w:left="720"/>
      <w:contextualSpacing/>
    </w:pPr>
  </w:style>
  <w:style w:type="paragraph" w:customStyle="1" w:styleId="Subheading">
    <w:name w:val="Subheading"/>
    <w:next w:val="Body"/>
    <w:rsid w:val="00066E8D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Cory Green</cp:lastModifiedBy>
  <cp:revision>2</cp:revision>
  <cp:lastPrinted>2013-01-22T08:02:00Z</cp:lastPrinted>
  <dcterms:created xsi:type="dcterms:W3CDTF">2016-03-22T14:50:00Z</dcterms:created>
  <dcterms:modified xsi:type="dcterms:W3CDTF">2016-03-22T14:50:00Z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